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4" w:rsidRDefault="00CA37B4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εταιρεία ΕΛΟΜΑΣ διακινεί μια σειρά προϊόντων χωρίς </w:t>
      </w:r>
      <w:proofErr w:type="spellStart"/>
      <w:r>
        <w:rPr>
          <w:rFonts w:ascii="Georgia" w:hAnsi="Georgia"/>
          <w:sz w:val="28"/>
          <w:szCs w:val="28"/>
        </w:rPr>
        <w:t>γλουτένη</w:t>
      </w:r>
      <w:proofErr w:type="spellEnd"/>
      <w:r>
        <w:rPr>
          <w:rFonts w:ascii="Georgia" w:hAnsi="Georgia"/>
          <w:sz w:val="28"/>
          <w:szCs w:val="28"/>
        </w:rPr>
        <w:t xml:space="preserve"> μόνο από τα </w:t>
      </w:r>
      <w:r>
        <w:rPr>
          <w:rFonts w:ascii="Georgia" w:hAnsi="Georgia"/>
          <w:sz w:val="28"/>
          <w:szCs w:val="28"/>
          <w:lang w:val="en-US"/>
        </w:rPr>
        <w:t>super</w:t>
      </w:r>
      <w:r w:rsidRPr="00CA37B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market</w:t>
      </w:r>
      <w:r w:rsidRPr="00CA37B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της αλυσίδας ΕΛΟΜΑΣ. Αυτά είναι τα εξής: </w:t>
      </w:r>
    </w:p>
    <w:p w:rsid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Κρέμα βανίλια και κρέμα σοκολάτα</w:t>
      </w:r>
    </w:p>
    <w:p w:rsid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Κρεμ – καραμελέ</w:t>
      </w:r>
    </w:p>
    <w:p w:rsidR="00CA37B4" w:rsidRP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Corn flour </w:t>
      </w:r>
    </w:p>
    <w:p w:rsid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Ζελέ</w:t>
      </w:r>
    </w:p>
    <w:p w:rsid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Μπεσαμέλ</w:t>
      </w:r>
      <w:proofErr w:type="spellEnd"/>
    </w:p>
    <w:p w:rsidR="00CA37B4" w:rsidRDefault="00CA37B4" w:rsidP="00CA3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Πουρέδες</w:t>
      </w:r>
      <w:proofErr w:type="spellEnd"/>
    </w:p>
    <w:p w:rsidR="00CA37B4" w:rsidRDefault="00CA37B4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A37B4" w:rsidRDefault="00CA37B4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υπεύθυνη της εταιρείας μου παρουσίασε την πολιτική της εταιρείας στο θέμα ως εξής: </w:t>
      </w:r>
    </w:p>
    <w:p w:rsidR="00CA37B4" w:rsidRDefault="00CA37B4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α) </w:t>
      </w:r>
      <w:r w:rsidR="00D47EFE">
        <w:rPr>
          <w:rFonts w:ascii="Georgia" w:hAnsi="Georgia"/>
          <w:sz w:val="28"/>
          <w:szCs w:val="28"/>
        </w:rPr>
        <w:t>Να μη δίνει έγγραφες απαντήσεις, διότι αλλάζουν συχνά οι προμηθευτές λόγω τιμών.</w:t>
      </w: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β) Στα προϊόντα αναγράφονται υποχρεωτικά τα αλλεργιογόνα, ακόμη και τα ίχνη αυτών.</w:t>
      </w: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γ) Αν ένα προϊόν της εταιρείας βρεθεί στα χέρια μας και έχουμε αμφιβολία, να επικοινωνήσουμε στο 2109941478-9 και θα μας απαντά εκείνη τη στιγμή, αν περιέχει </w:t>
      </w:r>
      <w:proofErr w:type="spellStart"/>
      <w:r>
        <w:rPr>
          <w:rFonts w:ascii="Georgia" w:hAnsi="Georgia"/>
          <w:sz w:val="28"/>
          <w:szCs w:val="28"/>
        </w:rPr>
        <w:t>γλουτένη</w:t>
      </w:r>
      <w:proofErr w:type="spellEnd"/>
      <w:r>
        <w:rPr>
          <w:rFonts w:ascii="Georgia" w:hAnsi="Georgia"/>
          <w:sz w:val="28"/>
          <w:szCs w:val="28"/>
        </w:rPr>
        <w:t xml:space="preserve"> ή όχι.</w:t>
      </w: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Θεώρησα σωστό να σας ενημερώσω, διότι και τα προϊόντα είναι πολλά και ιδίως οι τιμές τους ΔΕΛΕΑΣΤΙΚΕΣ!!!</w:t>
      </w: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Πάντως έχω στείλει και γραπτό αίτημα και αν έχω απάντηση θα σας ενημερώσω.</w:t>
      </w:r>
    </w:p>
    <w:p w:rsidR="00D47EFE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47EFE" w:rsidRPr="00CA37B4" w:rsidRDefault="00D47EFE" w:rsidP="00CA37B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Ηλίας Π. </w:t>
      </w:r>
      <w:proofErr w:type="spellStart"/>
      <w:r>
        <w:rPr>
          <w:rFonts w:ascii="Georgia" w:hAnsi="Georgia"/>
          <w:sz w:val="28"/>
          <w:szCs w:val="28"/>
        </w:rPr>
        <w:t>Φερεντίνος</w:t>
      </w:r>
      <w:proofErr w:type="spellEnd"/>
      <w:r>
        <w:rPr>
          <w:rFonts w:ascii="Georgia" w:hAnsi="Georgia"/>
          <w:sz w:val="28"/>
          <w:szCs w:val="28"/>
        </w:rPr>
        <w:t xml:space="preserve">  </w:t>
      </w:r>
    </w:p>
    <w:sectPr w:rsidR="00D47EFE" w:rsidRPr="00CA37B4" w:rsidSect="00A71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A8D"/>
    <w:multiLevelType w:val="hybridMultilevel"/>
    <w:tmpl w:val="D04EE09A"/>
    <w:lvl w:ilvl="0" w:tplc="6016A7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7B4"/>
    <w:rsid w:val="00A71153"/>
    <w:rsid w:val="00CA37B4"/>
    <w:rsid w:val="00D4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2016-07-26T16:13:00Z</dcterms:created>
  <dcterms:modified xsi:type="dcterms:W3CDTF">2016-07-26T16:32:00Z</dcterms:modified>
</cp:coreProperties>
</file>